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C6420" w14:textId="77777777" w:rsidR="002F1338" w:rsidRDefault="006D4022" w:rsidP="006D4022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45BF1">
        <w:rPr>
          <w:rFonts w:ascii="Tahoma" w:hAnsi="Tahoma" w:cs="Tahoma"/>
          <w:b/>
          <w:sz w:val="40"/>
          <w:szCs w:val="40"/>
          <w:u w:val="single"/>
        </w:rPr>
        <w:t>PRO-FORMA</w:t>
      </w:r>
    </w:p>
    <w:p w14:paraId="6C19DAAB" w14:textId="2D7265F8" w:rsidR="00B7464D" w:rsidRPr="00B7464D" w:rsidRDefault="00B7464D" w:rsidP="006D4022">
      <w:pPr>
        <w:jc w:val="center"/>
        <w:rPr>
          <w:rFonts w:ascii="Tahoma" w:hAnsi="Tahoma" w:cs="Tahoma"/>
          <w:b/>
          <w:sz w:val="24"/>
          <w:szCs w:val="40"/>
          <w:u w:val="single"/>
        </w:rPr>
      </w:pPr>
      <w:r w:rsidRPr="00B7464D">
        <w:rPr>
          <w:rFonts w:ascii="Tahoma" w:hAnsi="Tahoma" w:cs="Tahoma"/>
          <w:b/>
          <w:sz w:val="24"/>
          <w:szCs w:val="40"/>
          <w:u w:val="single"/>
        </w:rPr>
        <w:t>(Proposed Revenue Expenses for 202</w:t>
      </w:r>
      <w:r w:rsidR="0051570E">
        <w:rPr>
          <w:rFonts w:ascii="Tahoma" w:hAnsi="Tahoma" w:cs="Tahoma"/>
          <w:b/>
          <w:sz w:val="24"/>
          <w:szCs w:val="40"/>
          <w:u w:val="single"/>
        </w:rPr>
        <w:t>6</w:t>
      </w:r>
      <w:r w:rsidRPr="00B7464D">
        <w:rPr>
          <w:rFonts w:ascii="Tahoma" w:hAnsi="Tahoma" w:cs="Tahoma"/>
          <w:b/>
          <w:sz w:val="24"/>
          <w:szCs w:val="40"/>
          <w:u w:val="single"/>
        </w:rPr>
        <w:t>-2</w:t>
      </w:r>
      <w:r w:rsidR="0051570E">
        <w:rPr>
          <w:rFonts w:ascii="Tahoma" w:hAnsi="Tahoma" w:cs="Tahoma"/>
          <w:b/>
          <w:sz w:val="24"/>
          <w:szCs w:val="40"/>
          <w:u w:val="single"/>
        </w:rPr>
        <w:t>7</w:t>
      </w:r>
      <w:r w:rsidRPr="00B7464D">
        <w:rPr>
          <w:rFonts w:ascii="Tahoma" w:hAnsi="Tahoma" w:cs="Tahoma"/>
          <w:b/>
          <w:sz w:val="24"/>
          <w:szCs w:val="40"/>
          <w:u w:val="single"/>
        </w:rPr>
        <w:t>)</w:t>
      </w:r>
    </w:p>
    <w:p w14:paraId="36E6B10E" w14:textId="77777777" w:rsidR="006D4022" w:rsidRPr="006D4022" w:rsidRDefault="006D4022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B.I.</w:t>
      </w:r>
      <w:r w:rsidR="005D4B55">
        <w:rPr>
          <w:rFonts w:ascii="Tahoma" w:hAnsi="Tahoma" w:cs="Tahoma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Tahoma" w:hAnsi="Tahoma" w:cs="Tahoma"/>
          <w:b/>
          <w:sz w:val="24"/>
          <w:szCs w:val="24"/>
          <w:u w:val="single"/>
        </w:rPr>
        <w:t>No:-</w:t>
      </w:r>
      <w:proofErr w:type="gramEnd"/>
    </w:p>
    <w:p w14:paraId="4B234552" w14:textId="77777777" w:rsidR="006D4022" w:rsidRPr="006D4022" w:rsidRDefault="006D4022">
      <w:pPr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"/>
        <w:gridCol w:w="1412"/>
        <w:gridCol w:w="3605"/>
        <w:gridCol w:w="1559"/>
        <w:gridCol w:w="1864"/>
      </w:tblGrid>
      <w:tr w:rsidR="004B0EF8" w:rsidRPr="006D4022" w14:paraId="33AB91EB" w14:textId="77777777" w:rsidTr="004B0EF8">
        <w:tc>
          <w:tcPr>
            <w:tcW w:w="1136" w:type="dxa"/>
            <w:vAlign w:val="center"/>
          </w:tcPr>
          <w:p w14:paraId="23272F76" w14:textId="77777777" w:rsidR="004B0EF8" w:rsidRPr="006D4022" w:rsidRDefault="004B0EF8" w:rsidP="00945BF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D4022">
              <w:rPr>
                <w:rFonts w:ascii="Tahoma" w:hAnsi="Tahoma" w:cs="Tahoma"/>
                <w:b/>
                <w:sz w:val="24"/>
                <w:szCs w:val="24"/>
              </w:rPr>
              <w:t>SL.No</w:t>
            </w:r>
            <w:proofErr w:type="spellEnd"/>
            <w:r w:rsidRPr="006D4022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</w:tc>
        <w:tc>
          <w:tcPr>
            <w:tcW w:w="1412" w:type="dxa"/>
            <w:vAlign w:val="center"/>
          </w:tcPr>
          <w:p w14:paraId="31547F16" w14:textId="77777777" w:rsidR="004B0EF8" w:rsidRPr="006D4022" w:rsidRDefault="004B0EF8" w:rsidP="00945BF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A/c Code</w:t>
            </w:r>
          </w:p>
        </w:tc>
        <w:tc>
          <w:tcPr>
            <w:tcW w:w="3605" w:type="dxa"/>
            <w:vAlign w:val="center"/>
          </w:tcPr>
          <w:p w14:paraId="119C31D5" w14:textId="77777777" w:rsidR="004B0EF8" w:rsidRPr="006D4022" w:rsidRDefault="004B0EF8" w:rsidP="00945BF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Head of Account</w:t>
            </w:r>
          </w:p>
        </w:tc>
        <w:tc>
          <w:tcPr>
            <w:tcW w:w="1559" w:type="dxa"/>
          </w:tcPr>
          <w:p w14:paraId="30306CC1" w14:textId="2A621D6E" w:rsidR="004B0EF8" w:rsidRDefault="004B0EF8" w:rsidP="004B0EF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Budget Estimates 20</w:t>
            </w:r>
            <w:r w:rsidR="0030688D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51570E">
              <w:rPr>
                <w:rFonts w:ascii="Tahoma" w:hAnsi="Tahoma" w:cs="Tahoma"/>
                <w:b/>
                <w:sz w:val="24"/>
                <w:szCs w:val="24"/>
              </w:rPr>
              <w:t>5</w:t>
            </w:r>
            <w:r w:rsidRPr="006D4022">
              <w:rPr>
                <w:rFonts w:ascii="Tahoma" w:hAnsi="Tahoma" w:cs="Tahoma"/>
                <w:b/>
                <w:sz w:val="24"/>
                <w:szCs w:val="24"/>
              </w:rPr>
              <w:t>-2</w:t>
            </w:r>
            <w:r w:rsidR="0051570E">
              <w:rPr>
                <w:rFonts w:ascii="Tahoma" w:hAnsi="Tahoma" w:cs="Tahoma"/>
                <w:b/>
                <w:sz w:val="24"/>
                <w:szCs w:val="24"/>
              </w:rPr>
              <w:t>6</w:t>
            </w:r>
          </w:p>
          <w:p w14:paraId="5433B2B3" w14:textId="0AB7AA61" w:rsidR="00BD0CE9" w:rsidRPr="006D4022" w:rsidRDefault="00BD0CE9" w:rsidP="004B0EF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(Rs.)</w:t>
            </w:r>
          </w:p>
          <w:p w14:paraId="4CC900AE" w14:textId="77777777" w:rsidR="004B0EF8" w:rsidRPr="006D4022" w:rsidRDefault="004B0EF8" w:rsidP="0062201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562BE183" w14:textId="3EC5BCC6" w:rsidR="004B0EF8" w:rsidRDefault="004B0EF8" w:rsidP="0062201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Budget Estimates 20</w:t>
            </w:r>
            <w:r w:rsidR="0030688D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51570E">
              <w:rPr>
                <w:rFonts w:ascii="Tahoma" w:hAnsi="Tahoma" w:cs="Tahoma"/>
                <w:b/>
                <w:sz w:val="24"/>
                <w:szCs w:val="24"/>
              </w:rPr>
              <w:t>6</w:t>
            </w:r>
            <w:r w:rsidRPr="006D4022">
              <w:rPr>
                <w:rFonts w:ascii="Tahoma" w:hAnsi="Tahoma" w:cs="Tahoma"/>
                <w:b/>
                <w:sz w:val="24"/>
                <w:szCs w:val="24"/>
              </w:rPr>
              <w:t>-2</w:t>
            </w:r>
            <w:r w:rsidR="0051570E">
              <w:rPr>
                <w:rFonts w:ascii="Tahoma" w:hAnsi="Tahoma" w:cs="Tahoma"/>
                <w:b/>
                <w:sz w:val="24"/>
                <w:szCs w:val="24"/>
              </w:rPr>
              <w:t>7</w:t>
            </w:r>
          </w:p>
          <w:p w14:paraId="5804A024" w14:textId="47EDDCFB" w:rsidR="00BD0CE9" w:rsidRPr="006D4022" w:rsidRDefault="00BD0CE9" w:rsidP="0062201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(Rs.)</w:t>
            </w:r>
          </w:p>
          <w:p w14:paraId="6C77314F" w14:textId="77777777" w:rsidR="004B0EF8" w:rsidRPr="006D4022" w:rsidRDefault="004B0EF8" w:rsidP="002E386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B0EF8" w:rsidRPr="006D4022" w14:paraId="1F1833EA" w14:textId="77777777" w:rsidTr="004B0EF8">
        <w:tc>
          <w:tcPr>
            <w:tcW w:w="1136" w:type="dxa"/>
          </w:tcPr>
          <w:p w14:paraId="5809C5B4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9F2625C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2B42057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34976EE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46473AE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CB6D7A4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D7B8B1E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794BDE4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0458BF4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716C4FD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F900457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3033CB1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E3C5041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ADFB47D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31C0850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577A3ED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9D8A426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71E299C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B2F1D69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F5D2B38" w14:textId="77777777" w:rsidR="004B0EF8" w:rsidRPr="006D4022" w:rsidRDefault="004B0EF8" w:rsidP="007A7B5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34500319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605" w:type="dxa"/>
          </w:tcPr>
          <w:p w14:paraId="7C93A461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7161653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5633602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1BCBFC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76D538B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82AE2E6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04F5E82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FE9699C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8854AFA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C9A59B3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86FEBB0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8B1999A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05E7A8C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38FF8EC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54D21B8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B135B39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09F6935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E93E561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AD38CE2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0D0A15B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ECADF13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7DCAC86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7D37B9A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739A481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968AF60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01CA66D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6299869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4C8D4CD" w14:textId="77777777"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798A273" w14:textId="77777777" w:rsidR="004B0EF8" w:rsidRDefault="004B0EF8" w:rsidP="00FA357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59CF7C8" w14:textId="77777777" w:rsidR="004B0EF8" w:rsidRDefault="004B0EF8" w:rsidP="007A7B5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1DAA3F9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D16C03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14:paraId="3C297FCA" w14:textId="77777777"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14:paraId="7E8C4F14" w14:textId="77777777" w:rsidR="006D4022" w:rsidRDefault="006D4022" w:rsidP="007A7B50">
      <w:pPr>
        <w:rPr>
          <w:rFonts w:ascii="Tahoma" w:hAnsi="Tahoma" w:cs="Tahoma"/>
          <w:sz w:val="24"/>
          <w:szCs w:val="24"/>
          <w:u w:val="single"/>
        </w:rPr>
      </w:pPr>
    </w:p>
    <w:p w14:paraId="67C29F82" w14:textId="77777777" w:rsidR="00FD3105" w:rsidRDefault="00FD3105" w:rsidP="00FD3105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45BF1">
        <w:rPr>
          <w:rFonts w:ascii="Tahoma" w:hAnsi="Tahoma" w:cs="Tahoma"/>
          <w:b/>
          <w:sz w:val="40"/>
          <w:szCs w:val="40"/>
          <w:u w:val="single"/>
        </w:rPr>
        <w:t>PRO-FORMA</w:t>
      </w:r>
    </w:p>
    <w:p w14:paraId="306E3823" w14:textId="21E4664F" w:rsidR="00037ED0" w:rsidRPr="00CC4EEB" w:rsidRDefault="00CC4EEB" w:rsidP="00FD3105">
      <w:pPr>
        <w:jc w:val="center"/>
        <w:rPr>
          <w:rFonts w:ascii="Tahoma" w:hAnsi="Tahoma" w:cs="Tahoma"/>
          <w:b/>
          <w:sz w:val="36"/>
          <w:szCs w:val="40"/>
          <w:u w:val="single"/>
        </w:rPr>
      </w:pPr>
      <w:r w:rsidRPr="00CC4EEB">
        <w:rPr>
          <w:rFonts w:ascii="Tahoma" w:hAnsi="Tahoma" w:cs="Tahoma"/>
          <w:b/>
          <w:sz w:val="36"/>
          <w:szCs w:val="40"/>
          <w:u w:val="single"/>
        </w:rPr>
        <w:t xml:space="preserve">PROPOSED </w:t>
      </w:r>
      <w:r w:rsidR="00037ED0" w:rsidRPr="00CC4EEB">
        <w:rPr>
          <w:rFonts w:ascii="Tahoma" w:hAnsi="Tahoma" w:cs="Tahoma"/>
          <w:b/>
          <w:sz w:val="36"/>
          <w:szCs w:val="40"/>
          <w:u w:val="single"/>
        </w:rPr>
        <w:t>CAPITAL EXPENSES</w:t>
      </w:r>
      <w:r w:rsidRPr="00CC4EEB">
        <w:rPr>
          <w:rFonts w:ascii="Tahoma" w:hAnsi="Tahoma" w:cs="Tahoma"/>
          <w:b/>
          <w:sz w:val="36"/>
          <w:szCs w:val="40"/>
          <w:u w:val="single"/>
        </w:rPr>
        <w:t xml:space="preserve"> FOR 202</w:t>
      </w:r>
      <w:r w:rsidR="00B575C9">
        <w:rPr>
          <w:rFonts w:ascii="Tahoma" w:hAnsi="Tahoma" w:cs="Tahoma"/>
          <w:b/>
          <w:sz w:val="36"/>
          <w:szCs w:val="40"/>
          <w:u w:val="single"/>
        </w:rPr>
        <w:t>6</w:t>
      </w:r>
      <w:r w:rsidRPr="00CC4EEB">
        <w:rPr>
          <w:rFonts w:ascii="Tahoma" w:hAnsi="Tahoma" w:cs="Tahoma"/>
          <w:b/>
          <w:sz w:val="36"/>
          <w:szCs w:val="40"/>
          <w:u w:val="single"/>
        </w:rPr>
        <w:t>-2</w:t>
      </w:r>
      <w:r w:rsidR="00B575C9">
        <w:rPr>
          <w:rFonts w:ascii="Tahoma" w:hAnsi="Tahoma" w:cs="Tahoma"/>
          <w:b/>
          <w:sz w:val="36"/>
          <w:szCs w:val="40"/>
          <w:u w:val="single"/>
        </w:rPr>
        <w:t>7</w:t>
      </w:r>
    </w:p>
    <w:p w14:paraId="0F6C5E80" w14:textId="77777777" w:rsidR="00037ED0" w:rsidRDefault="00037ED0" w:rsidP="00FD3105">
      <w:pPr>
        <w:rPr>
          <w:rFonts w:ascii="Tahoma" w:hAnsi="Tahoma" w:cs="Tahoma"/>
          <w:b/>
          <w:sz w:val="24"/>
          <w:szCs w:val="24"/>
          <w:u w:val="single"/>
        </w:rPr>
      </w:pPr>
    </w:p>
    <w:p w14:paraId="4B72086D" w14:textId="77777777" w:rsidR="00FD3105" w:rsidRPr="006D4022" w:rsidRDefault="00FD3105" w:rsidP="00FD3105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 xml:space="preserve">B.I. </w:t>
      </w:r>
      <w:proofErr w:type="gramStart"/>
      <w:r>
        <w:rPr>
          <w:rFonts w:ascii="Tahoma" w:hAnsi="Tahoma" w:cs="Tahoma"/>
          <w:b/>
          <w:sz w:val="24"/>
          <w:szCs w:val="24"/>
          <w:u w:val="single"/>
        </w:rPr>
        <w:t>No:-</w:t>
      </w:r>
      <w:proofErr w:type="gramEnd"/>
      <w:r w:rsidR="00037ED0">
        <w:rPr>
          <w:rFonts w:ascii="Tahoma" w:hAnsi="Tahoma" w:cs="Tahoma"/>
          <w:b/>
          <w:sz w:val="24"/>
          <w:szCs w:val="24"/>
          <w:u w:val="single"/>
        </w:rPr>
        <w:t xml:space="preserve"> 175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1620"/>
        <w:gridCol w:w="4452"/>
        <w:gridCol w:w="2028"/>
      </w:tblGrid>
      <w:tr w:rsidR="00FD3105" w:rsidRPr="006D4022" w14:paraId="731BC0C9" w14:textId="77777777" w:rsidTr="006D3148">
        <w:tc>
          <w:tcPr>
            <w:tcW w:w="1188" w:type="dxa"/>
            <w:vAlign w:val="center"/>
          </w:tcPr>
          <w:p w14:paraId="70BA12B7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D4022">
              <w:rPr>
                <w:rFonts w:ascii="Tahoma" w:hAnsi="Tahoma" w:cs="Tahoma"/>
                <w:b/>
                <w:sz w:val="24"/>
                <w:szCs w:val="24"/>
              </w:rPr>
              <w:t>SL.No</w:t>
            </w:r>
            <w:proofErr w:type="spellEnd"/>
            <w:r w:rsidRPr="006D4022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</w:tc>
        <w:tc>
          <w:tcPr>
            <w:tcW w:w="1620" w:type="dxa"/>
            <w:vAlign w:val="center"/>
          </w:tcPr>
          <w:p w14:paraId="2D6CDD82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A/c Code</w:t>
            </w:r>
          </w:p>
        </w:tc>
        <w:tc>
          <w:tcPr>
            <w:tcW w:w="4452" w:type="dxa"/>
            <w:vAlign w:val="center"/>
          </w:tcPr>
          <w:p w14:paraId="447A94C6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Head of Account</w:t>
            </w:r>
          </w:p>
        </w:tc>
        <w:tc>
          <w:tcPr>
            <w:tcW w:w="2028" w:type="dxa"/>
            <w:vAlign w:val="center"/>
          </w:tcPr>
          <w:p w14:paraId="2DAA53E3" w14:textId="769FB292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Budget Estimates 20</w:t>
            </w:r>
            <w:r w:rsidR="00DC417F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5A75BB">
              <w:rPr>
                <w:rFonts w:ascii="Tahoma" w:hAnsi="Tahoma" w:cs="Tahoma"/>
                <w:b/>
                <w:sz w:val="24"/>
                <w:szCs w:val="24"/>
              </w:rPr>
              <w:t>6</w:t>
            </w:r>
            <w:r w:rsidRPr="006D4022">
              <w:rPr>
                <w:rFonts w:ascii="Tahoma" w:hAnsi="Tahoma" w:cs="Tahoma"/>
                <w:b/>
                <w:sz w:val="24"/>
                <w:szCs w:val="24"/>
              </w:rPr>
              <w:t>-2</w:t>
            </w:r>
            <w:r w:rsidR="005A75BB">
              <w:rPr>
                <w:rFonts w:ascii="Tahoma" w:hAnsi="Tahoma" w:cs="Tahoma"/>
                <w:b/>
                <w:sz w:val="24"/>
                <w:szCs w:val="24"/>
              </w:rPr>
              <w:t>7</w:t>
            </w:r>
          </w:p>
          <w:p w14:paraId="32299B23" w14:textId="14FF1160" w:rsidR="00BD0CE9" w:rsidRPr="006D4022" w:rsidRDefault="00BD0CE9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(Rs.)</w:t>
            </w:r>
          </w:p>
          <w:p w14:paraId="7A60EAC7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D3105" w:rsidRPr="006D4022" w14:paraId="5F963D61" w14:textId="77777777" w:rsidTr="006D3148">
        <w:tc>
          <w:tcPr>
            <w:tcW w:w="1188" w:type="dxa"/>
          </w:tcPr>
          <w:p w14:paraId="0ABFDFD3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DFA5E6A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90514A1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2F50B61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DC24621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1093B2E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A30095C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FE3EA5D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5A2A064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EFF56B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2A6E297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74F70BA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DA4806A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ADF2B43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E8B917E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B5954D5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D1842D9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6C96602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75B3922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1ABC876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6361B0E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4B8A6CE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E3E196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3520C89" w14:textId="77777777" w:rsidR="00FD3105" w:rsidRPr="006D4022" w:rsidRDefault="00FD3105" w:rsidP="006D3148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DB7C3D5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452" w:type="dxa"/>
          </w:tcPr>
          <w:p w14:paraId="5DE0709C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64CED49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037D07A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845B2B0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4E4BFA8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699994E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D9AEFD2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BEF24C1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061D54F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440FF55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C902C3B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1FDB0CC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C744205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315B7B4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3351E93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7E2D15B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38675BE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85F99CB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69BDB2F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4347D22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CB139C5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6023226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D4AD81B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B519120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3394248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6B08CD7" w14:textId="77777777"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E17CEED" w14:textId="77777777" w:rsidR="00FD3105" w:rsidRDefault="00FD3105" w:rsidP="007A1A2F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26A2421" w14:textId="77777777" w:rsidR="00FD3105" w:rsidRPr="006D4022" w:rsidRDefault="00FD3105" w:rsidP="00FD3105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14:paraId="2CF8CB26" w14:textId="77777777"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14:paraId="035CC2C8" w14:textId="77777777" w:rsidR="00FD3105" w:rsidRPr="006D4022" w:rsidRDefault="00FD3105" w:rsidP="007A7B50">
      <w:pPr>
        <w:rPr>
          <w:rFonts w:ascii="Tahoma" w:hAnsi="Tahoma" w:cs="Tahoma"/>
          <w:sz w:val="24"/>
          <w:szCs w:val="24"/>
          <w:u w:val="single"/>
        </w:rPr>
      </w:pPr>
    </w:p>
    <w:sectPr w:rsidR="00FD3105" w:rsidRPr="006D4022" w:rsidSect="002F1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022"/>
    <w:rsid w:val="00037ED0"/>
    <w:rsid w:val="00206322"/>
    <w:rsid w:val="00284161"/>
    <w:rsid w:val="002E3862"/>
    <w:rsid w:val="002E73A6"/>
    <w:rsid w:val="002F1338"/>
    <w:rsid w:val="0030688D"/>
    <w:rsid w:val="003228A2"/>
    <w:rsid w:val="003F6E46"/>
    <w:rsid w:val="00431FC2"/>
    <w:rsid w:val="004B0EF8"/>
    <w:rsid w:val="0051570E"/>
    <w:rsid w:val="005A75BB"/>
    <w:rsid w:val="005D4B55"/>
    <w:rsid w:val="00622011"/>
    <w:rsid w:val="0063636B"/>
    <w:rsid w:val="006D4022"/>
    <w:rsid w:val="00780290"/>
    <w:rsid w:val="007A1A2F"/>
    <w:rsid w:val="007A7B50"/>
    <w:rsid w:val="0081504A"/>
    <w:rsid w:val="008D10ED"/>
    <w:rsid w:val="008F15AC"/>
    <w:rsid w:val="00945BF1"/>
    <w:rsid w:val="009F22A9"/>
    <w:rsid w:val="00B575C9"/>
    <w:rsid w:val="00B7464D"/>
    <w:rsid w:val="00BD0CE9"/>
    <w:rsid w:val="00CC4EEB"/>
    <w:rsid w:val="00D74C3A"/>
    <w:rsid w:val="00DC417F"/>
    <w:rsid w:val="00DF7C34"/>
    <w:rsid w:val="00E541BA"/>
    <w:rsid w:val="00E6264E"/>
    <w:rsid w:val="00F24A46"/>
    <w:rsid w:val="00F979B8"/>
    <w:rsid w:val="00FA357E"/>
    <w:rsid w:val="00FC54DA"/>
    <w:rsid w:val="00FD3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F951"/>
  <w15:docId w15:val="{D9F60863-59B8-4A72-ABBD-86CCEF1C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0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6162-8E9F-4688-80CD-B66A61A7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e72290</cp:lastModifiedBy>
  <cp:revision>27</cp:revision>
  <cp:lastPrinted>2025-12-16T09:24:00Z</cp:lastPrinted>
  <dcterms:created xsi:type="dcterms:W3CDTF">2018-05-15T10:21:00Z</dcterms:created>
  <dcterms:modified xsi:type="dcterms:W3CDTF">2025-12-16T09:56:00Z</dcterms:modified>
</cp:coreProperties>
</file>